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FD" w:rsidRDefault="005145FD" w:rsidP="00E64A95">
      <w:pPr>
        <w:jc w:val="center"/>
        <w:rPr>
          <w:bCs/>
          <w:i/>
          <w:color w:val="1F3864" w:themeColor="accent5" w:themeShade="80"/>
          <w:sz w:val="40"/>
          <w:szCs w:val="40"/>
          <w:lang w:val="hr-HR"/>
        </w:rPr>
      </w:pPr>
      <w:r w:rsidRPr="001458CB"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-36830</wp:posOffset>
            </wp:positionV>
            <wp:extent cx="6630035" cy="6545580"/>
            <wp:effectExtent l="0" t="0" r="0" b="0"/>
            <wp:wrapNone/>
            <wp:docPr id="2" name="Slika 2" descr="C:\Users\rpozgaj\Documents\Grb-PFZ-sivi -prozirni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PFZ-sivi -prozirni).gif" descr="C:\Users\rpozgaj\Documents\Grb-PFZ-sivi -prozirni)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35" cy="654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FD" w:rsidRDefault="005145FD" w:rsidP="00E64A95">
      <w:pPr>
        <w:jc w:val="center"/>
        <w:rPr>
          <w:bCs/>
          <w:i/>
          <w:color w:val="1F3864" w:themeColor="accent5" w:themeShade="80"/>
          <w:sz w:val="40"/>
          <w:szCs w:val="40"/>
          <w:lang w:val="hr-HR"/>
        </w:rPr>
      </w:pPr>
    </w:p>
    <w:p w:rsidR="00E64A95" w:rsidRPr="002C3346" w:rsidRDefault="00E64A95" w:rsidP="00E64A95">
      <w:pPr>
        <w:jc w:val="center"/>
        <w:rPr>
          <w:b/>
          <w:bCs/>
          <w:i/>
          <w:color w:val="1F3864" w:themeColor="accent5" w:themeShade="80"/>
          <w:sz w:val="40"/>
          <w:szCs w:val="40"/>
          <w:lang w:val="hr-HR"/>
        </w:rPr>
      </w:pPr>
      <w:bookmarkStart w:id="0" w:name="_GoBack"/>
      <w:r w:rsidRPr="002C3346">
        <w:rPr>
          <w:b/>
          <w:bCs/>
          <w:i/>
          <w:color w:val="1F3864" w:themeColor="accent5" w:themeShade="80"/>
          <w:sz w:val="40"/>
          <w:szCs w:val="40"/>
          <w:lang w:val="hr-HR"/>
        </w:rPr>
        <w:t>P o z i v</w:t>
      </w:r>
    </w:p>
    <w:p w:rsidR="00E64A95" w:rsidRPr="001458CB" w:rsidRDefault="00E64A95" w:rsidP="00E64A95">
      <w:pPr>
        <w:jc w:val="center"/>
        <w:rPr>
          <w:bCs/>
          <w:color w:val="1F3864" w:themeColor="accent5" w:themeShade="80"/>
          <w:sz w:val="26"/>
          <w:szCs w:val="26"/>
          <w:lang w:val="hr-HR"/>
        </w:rPr>
      </w:pPr>
      <w:r w:rsidRPr="001458CB">
        <w:rPr>
          <w:bCs/>
          <w:noProof/>
          <w:color w:val="1F3864" w:themeColor="accent5" w:themeShade="80"/>
          <w:sz w:val="26"/>
          <w:szCs w:val="26"/>
          <w:lang w:val="hr-HR" w:eastAsia="hr-HR"/>
        </w:rPr>
        <w:t xml:space="preserve"> </w:t>
      </w:r>
    </w:p>
    <w:p w:rsidR="00E64A95" w:rsidRPr="002C3346" w:rsidRDefault="00E64A95" w:rsidP="00E64A95">
      <w:pPr>
        <w:jc w:val="center"/>
        <w:rPr>
          <w:bCs/>
          <w:color w:val="1F3864" w:themeColor="accent5" w:themeShade="80"/>
          <w:sz w:val="32"/>
          <w:szCs w:val="32"/>
          <w:lang w:val="hr-HR"/>
        </w:rPr>
      </w:pPr>
      <w:r w:rsidRPr="002C3346">
        <w:rPr>
          <w:bCs/>
          <w:color w:val="1F3864" w:themeColor="accent5" w:themeShade="80"/>
          <w:sz w:val="32"/>
          <w:szCs w:val="32"/>
          <w:lang w:val="hr-HR"/>
        </w:rPr>
        <w:t>na proslavu 2</w:t>
      </w:r>
      <w:r w:rsidR="009200FD" w:rsidRPr="002C3346">
        <w:rPr>
          <w:bCs/>
          <w:color w:val="1F3864" w:themeColor="accent5" w:themeShade="80"/>
          <w:sz w:val="32"/>
          <w:szCs w:val="32"/>
          <w:lang w:val="hr-HR"/>
        </w:rPr>
        <w:t>42</w:t>
      </w:r>
      <w:r w:rsidRPr="002C3346">
        <w:rPr>
          <w:bCs/>
          <w:color w:val="1F3864" w:themeColor="accent5" w:themeShade="80"/>
          <w:sz w:val="32"/>
          <w:szCs w:val="32"/>
          <w:lang w:val="hr-HR"/>
        </w:rPr>
        <w:t xml:space="preserve">. </w:t>
      </w:r>
      <w:proofErr w:type="spellStart"/>
      <w:proofErr w:type="gramStart"/>
      <w:r w:rsidRPr="002C3346">
        <w:rPr>
          <w:bCs/>
          <w:color w:val="1F3864" w:themeColor="accent5" w:themeShade="80"/>
          <w:sz w:val="32"/>
          <w:szCs w:val="32"/>
        </w:rPr>
        <w:t>godi</w:t>
      </w:r>
      <w:proofErr w:type="spellEnd"/>
      <w:r w:rsidRPr="002C3346">
        <w:rPr>
          <w:bCs/>
          <w:color w:val="1F3864" w:themeColor="accent5" w:themeShade="80"/>
          <w:sz w:val="32"/>
          <w:szCs w:val="32"/>
          <w:lang w:val="hr-HR"/>
        </w:rPr>
        <w:t>š</w:t>
      </w:r>
      <w:proofErr w:type="spellStart"/>
      <w:r w:rsidRPr="002C3346">
        <w:rPr>
          <w:bCs/>
          <w:color w:val="1F3864" w:themeColor="accent5" w:themeShade="80"/>
          <w:sz w:val="32"/>
          <w:szCs w:val="32"/>
        </w:rPr>
        <w:t>njice</w:t>
      </w:r>
      <w:proofErr w:type="spellEnd"/>
      <w:proofErr w:type="gramEnd"/>
    </w:p>
    <w:p w:rsidR="00E64A95" w:rsidRPr="001458CB" w:rsidRDefault="00E64A95" w:rsidP="00E64A95">
      <w:pPr>
        <w:jc w:val="center"/>
        <w:rPr>
          <w:bCs/>
          <w:color w:val="1F3864" w:themeColor="accent5" w:themeShade="80"/>
          <w:sz w:val="32"/>
          <w:szCs w:val="32"/>
          <w:lang w:val="hr-HR"/>
        </w:rPr>
      </w:pPr>
      <w:proofErr w:type="spellStart"/>
      <w:r w:rsidRPr="002C3346">
        <w:rPr>
          <w:bCs/>
          <w:color w:val="1F3864" w:themeColor="accent5" w:themeShade="80"/>
          <w:sz w:val="32"/>
          <w:szCs w:val="32"/>
        </w:rPr>
        <w:t>Pravnog</w:t>
      </w:r>
      <w:r w:rsidR="000F42A4" w:rsidRPr="002C3346">
        <w:rPr>
          <w:bCs/>
          <w:color w:val="1F3864" w:themeColor="accent5" w:themeShade="80"/>
          <w:sz w:val="32"/>
          <w:szCs w:val="32"/>
        </w:rPr>
        <w:t>a</w:t>
      </w:r>
      <w:proofErr w:type="spellEnd"/>
      <w:r w:rsidRPr="002C3346">
        <w:rPr>
          <w:bCs/>
          <w:color w:val="1F3864" w:themeColor="accent5" w:themeShade="80"/>
          <w:sz w:val="32"/>
          <w:szCs w:val="32"/>
          <w:lang w:val="hr-HR"/>
        </w:rPr>
        <w:t xml:space="preserve"> </w:t>
      </w:r>
      <w:proofErr w:type="spellStart"/>
      <w:r w:rsidRPr="002C3346">
        <w:rPr>
          <w:bCs/>
          <w:color w:val="1F3864" w:themeColor="accent5" w:themeShade="80"/>
          <w:sz w:val="32"/>
          <w:szCs w:val="32"/>
        </w:rPr>
        <w:t>fakulteta</w:t>
      </w:r>
      <w:proofErr w:type="spellEnd"/>
      <w:r w:rsidRPr="002C3346">
        <w:rPr>
          <w:bCs/>
          <w:color w:val="1F3864" w:themeColor="accent5" w:themeShade="80"/>
          <w:sz w:val="32"/>
          <w:szCs w:val="32"/>
          <w:lang w:val="hr-HR"/>
        </w:rPr>
        <w:t xml:space="preserve"> </w:t>
      </w:r>
      <w:proofErr w:type="spellStart"/>
      <w:r w:rsidRPr="002C3346">
        <w:rPr>
          <w:bCs/>
          <w:color w:val="1F3864" w:themeColor="accent5" w:themeShade="80"/>
          <w:sz w:val="32"/>
          <w:szCs w:val="32"/>
        </w:rPr>
        <w:t>Sveu</w:t>
      </w:r>
      <w:proofErr w:type="spellEnd"/>
      <w:r w:rsidRPr="002C3346">
        <w:rPr>
          <w:bCs/>
          <w:color w:val="1F3864" w:themeColor="accent5" w:themeShade="80"/>
          <w:sz w:val="32"/>
          <w:szCs w:val="32"/>
          <w:lang w:val="hr-HR"/>
        </w:rPr>
        <w:t>č</w:t>
      </w:r>
      <w:proofErr w:type="spellStart"/>
      <w:r w:rsidRPr="002C3346">
        <w:rPr>
          <w:bCs/>
          <w:color w:val="1F3864" w:themeColor="accent5" w:themeShade="80"/>
          <w:sz w:val="32"/>
          <w:szCs w:val="32"/>
        </w:rPr>
        <w:t>ili</w:t>
      </w:r>
      <w:proofErr w:type="spellEnd"/>
      <w:r w:rsidRPr="002C3346">
        <w:rPr>
          <w:bCs/>
          <w:color w:val="1F3864" w:themeColor="accent5" w:themeShade="80"/>
          <w:sz w:val="32"/>
          <w:szCs w:val="32"/>
          <w:lang w:val="hr-HR"/>
        </w:rPr>
        <w:t>š</w:t>
      </w:r>
      <w:r w:rsidRPr="002C3346">
        <w:rPr>
          <w:bCs/>
          <w:color w:val="1F3864" w:themeColor="accent5" w:themeShade="80"/>
          <w:sz w:val="32"/>
          <w:szCs w:val="32"/>
        </w:rPr>
        <w:t>ta</w:t>
      </w:r>
      <w:r w:rsidRPr="002C3346">
        <w:rPr>
          <w:bCs/>
          <w:color w:val="1F3864" w:themeColor="accent5" w:themeShade="80"/>
          <w:sz w:val="32"/>
          <w:szCs w:val="32"/>
          <w:lang w:val="hr-HR"/>
        </w:rPr>
        <w:t xml:space="preserve"> </w:t>
      </w:r>
      <w:r w:rsidRPr="002C3346">
        <w:rPr>
          <w:bCs/>
          <w:color w:val="1F3864" w:themeColor="accent5" w:themeShade="80"/>
          <w:sz w:val="32"/>
          <w:szCs w:val="32"/>
        </w:rPr>
        <w:t>u</w:t>
      </w:r>
      <w:r w:rsidRPr="002C3346">
        <w:rPr>
          <w:bCs/>
          <w:color w:val="1F3864" w:themeColor="accent5" w:themeShade="80"/>
          <w:sz w:val="32"/>
          <w:szCs w:val="32"/>
          <w:lang w:val="hr-HR"/>
        </w:rPr>
        <w:t xml:space="preserve"> </w:t>
      </w:r>
      <w:proofErr w:type="spellStart"/>
      <w:r w:rsidRPr="002C3346">
        <w:rPr>
          <w:bCs/>
          <w:color w:val="1F3864" w:themeColor="accent5" w:themeShade="80"/>
          <w:sz w:val="32"/>
          <w:szCs w:val="32"/>
        </w:rPr>
        <w:t>Zagrebu</w:t>
      </w:r>
      <w:proofErr w:type="spellEnd"/>
    </w:p>
    <w:p w:rsidR="00E64A95" w:rsidRPr="001458CB" w:rsidRDefault="009200FD" w:rsidP="00E64A95">
      <w:pPr>
        <w:jc w:val="center"/>
        <w:rPr>
          <w:bCs/>
          <w:color w:val="1F3864" w:themeColor="accent5" w:themeShade="80"/>
          <w:sz w:val="32"/>
          <w:szCs w:val="32"/>
          <w:lang w:val="hr-HR"/>
        </w:rPr>
      </w:pPr>
      <w:r>
        <w:rPr>
          <w:bCs/>
          <w:color w:val="1F3864" w:themeColor="accent5" w:themeShade="80"/>
          <w:sz w:val="32"/>
          <w:szCs w:val="32"/>
          <w:lang w:val="hr-HR"/>
        </w:rPr>
        <w:t>(1776. – 2018</w:t>
      </w:r>
      <w:r w:rsidR="00E64A95" w:rsidRPr="001458CB">
        <w:rPr>
          <w:bCs/>
          <w:color w:val="1F3864" w:themeColor="accent5" w:themeShade="80"/>
          <w:sz w:val="32"/>
          <w:szCs w:val="32"/>
          <w:lang w:val="hr-HR"/>
        </w:rPr>
        <w:t>.)</w:t>
      </w:r>
    </w:p>
    <w:p w:rsidR="00E64A95" w:rsidRPr="001458CB" w:rsidRDefault="00E64A95" w:rsidP="0073352A">
      <w:pPr>
        <w:jc w:val="center"/>
        <w:rPr>
          <w:b/>
          <w:bCs/>
          <w:color w:val="1F3864" w:themeColor="accent5" w:themeShade="80"/>
          <w:sz w:val="32"/>
          <w:szCs w:val="32"/>
          <w:lang w:val="hr-HR"/>
        </w:rPr>
      </w:pPr>
    </w:p>
    <w:p w:rsidR="00E64A95" w:rsidRPr="002C3346" w:rsidRDefault="001070FB" w:rsidP="0073352A">
      <w:pPr>
        <w:jc w:val="center"/>
        <w:outlineLvl w:val="0"/>
        <w:rPr>
          <w:bCs/>
          <w:color w:val="1F3864" w:themeColor="accent5" w:themeShade="80"/>
          <w:sz w:val="32"/>
          <w:szCs w:val="32"/>
          <w:lang w:val="it-IT"/>
        </w:rPr>
      </w:pPr>
      <w:proofErr w:type="spellStart"/>
      <w:r w:rsidRPr="002C3346">
        <w:rPr>
          <w:bCs/>
          <w:color w:val="1F3864" w:themeColor="accent5" w:themeShade="80"/>
          <w:sz w:val="32"/>
          <w:szCs w:val="32"/>
          <w:lang w:val="it-IT"/>
        </w:rPr>
        <w:t>S</w:t>
      </w:r>
      <w:r w:rsidR="00E64A95" w:rsidRPr="002C3346">
        <w:rPr>
          <w:bCs/>
          <w:color w:val="1F3864" w:themeColor="accent5" w:themeShade="80"/>
          <w:sz w:val="32"/>
          <w:szCs w:val="32"/>
          <w:lang w:val="it-IT"/>
        </w:rPr>
        <w:t>večana</w:t>
      </w:r>
      <w:proofErr w:type="spellEnd"/>
      <w:r w:rsidR="00E64A95" w:rsidRPr="002C3346">
        <w:rPr>
          <w:bCs/>
          <w:color w:val="1F3864" w:themeColor="accent5" w:themeShade="80"/>
          <w:sz w:val="32"/>
          <w:szCs w:val="32"/>
          <w:lang w:val="it-IT"/>
        </w:rPr>
        <w:t xml:space="preserve"> </w:t>
      </w:r>
      <w:proofErr w:type="spellStart"/>
      <w:r w:rsidR="00E64A95" w:rsidRPr="002C3346">
        <w:rPr>
          <w:bCs/>
          <w:color w:val="1F3864" w:themeColor="accent5" w:themeShade="80"/>
          <w:sz w:val="32"/>
          <w:szCs w:val="32"/>
          <w:lang w:val="it-IT"/>
        </w:rPr>
        <w:t>sjednica</w:t>
      </w:r>
      <w:proofErr w:type="spellEnd"/>
    </w:p>
    <w:p w:rsidR="00E64A95" w:rsidRPr="001458CB" w:rsidRDefault="00E64A95" w:rsidP="0073352A">
      <w:pPr>
        <w:jc w:val="center"/>
        <w:outlineLvl w:val="0"/>
        <w:rPr>
          <w:color w:val="1F3864" w:themeColor="accent5" w:themeShade="80"/>
          <w:sz w:val="32"/>
          <w:szCs w:val="32"/>
          <w:lang w:val="it-IT"/>
        </w:rPr>
      </w:pPr>
      <w:proofErr w:type="spellStart"/>
      <w:r w:rsidRPr="002C3346">
        <w:rPr>
          <w:color w:val="1F3864" w:themeColor="accent5" w:themeShade="80"/>
          <w:sz w:val="32"/>
          <w:szCs w:val="32"/>
          <w:lang w:val="it-IT"/>
        </w:rPr>
        <w:t>Dvorana</w:t>
      </w:r>
      <w:proofErr w:type="spellEnd"/>
      <w:r w:rsidRPr="002C3346">
        <w:rPr>
          <w:color w:val="1F3864" w:themeColor="accent5" w:themeShade="80"/>
          <w:sz w:val="32"/>
          <w:szCs w:val="32"/>
          <w:lang w:val="it-IT"/>
        </w:rPr>
        <w:t xml:space="preserve"> I/1.</w:t>
      </w:r>
      <w:r w:rsidR="001070FB" w:rsidRPr="002C3346">
        <w:rPr>
          <w:color w:val="1F3864" w:themeColor="accent5" w:themeShade="80"/>
          <w:sz w:val="32"/>
          <w:szCs w:val="32"/>
          <w:lang w:val="it-IT"/>
        </w:rPr>
        <w:t xml:space="preserve"> </w:t>
      </w:r>
      <w:proofErr w:type="spellStart"/>
      <w:r w:rsidRPr="002C3346">
        <w:rPr>
          <w:color w:val="1F3864" w:themeColor="accent5" w:themeShade="80"/>
          <w:sz w:val="32"/>
          <w:szCs w:val="32"/>
          <w:lang w:val="it-IT"/>
        </w:rPr>
        <w:t>kat</w:t>
      </w:r>
      <w:proofErr w:type="spellEnd"/>
      <w:r w:rsidRPr="002C3346">
        <w:rPr>
          <w:color w:val="1F3864" w:themeColor="accent5" w:themeShade="80"/>
          <w:sz w:val="32"/>
          <w:szCs w:val="32"/>
          <w:lang w:val="it-IT"/>
        </w:rPr>
        <w:t>,</w:t>
      </w:r>
      <w:r w:rsidRPr="001458CB">
        <w:rPr>
          <w:color w:val="1F3864" w:themeColor="accent5" w:themeShade="80"/>
          <w:sz w:val="32"/>
          <w:szCs w:val="32"/>
          <w:lang w:val="it-IT"/>
        </w:rPr>
        <w:t xml:space="preserve"> </w:t>
      </w:r>
      <w:proofErr w:type="spellStart"/>
      <w:r w:rsidRPr="001458CB">
        <w:rPr>
          <w:color w:val="1F3864" w:themeColor="accent5" w:themeShade="80"/>
          <w:sz w:val="32"/>
          <w:szCs w:val="32"/>
          <w:lang w:val="it-IT"/>
        </w:rPr>
        <w:t>Trg</w:t>
      </w:r>
      <w:proofErr w:type="spellEnd"/>
      <w:r w:rsidRPr="001458CB">
        <w:rPr>
          <w:color w:val="1F3864" w:themeColor="accent5" w:themeShade="80"/>
          <w:sz w:val="32"/>
          <w:szCs w:val="32"/>
          <w:lang w:val="it-IT"/>
        </w:rPr>
        <w:t xml:space="preserve"> </w:t>
      </w:r>
      <w:proofErr w:type="spellStart"/>
      <w:r w:rsidR="002A5A17" w:rsidRPr="001458CB">
        <w:rPr>
          <w:color w:val="1F3864" w:themeColor="accent5" w:themeShade="80"/>
          <w:sz w:val="32"/>
          <w:szCs w:val="32"/>
          <w:lang w:val="it-IT"/>
        </w:rPr>
        <w:t>Republike</w:t>
      </w:r>
      <w:proofErr w:type="spellEnd"/>
      <w:r w:rsidR="002A5A17" w:rsidRPr="001458CB">
        <w:rPr>
          <w:color w:val="1F3864" w:themeColor="accent5" w:themeShade="80"/>
          <w:sz w:val="32"/>
          <w:szCs w:val="32"/>
          <w:lang w:val="it-IT"/>
        </w:rPr>
        <w:t xml:space="preserve"> </w:t>
      </w:r>
      <w:proofErr w:type="spellStart"/>
      <w:r w:rsidR="002A5A17" w:rsidRPr="001458CB">
        <w:rPr>
          <w:color w:val="1F3864" w:themeColor="accent5" w:themeShade="80"/>
          <w:sz w:val="32"/>
          <w:szCs w:val="32"/>
          <w:lang w:val="it-IT"/>
        </w:rPr>
        <w:t>Hrvatske</w:t>
      </w:r>
      <w:proofErr w:type="spellEnd"/>
      <w:r w:rsidRPr="001458CB">
        <w:rPr>
          <w:color w:val="1F3864" w:themeColor="accent5" w:themeShade="80"/>
          <w:sz w:val="32"/>
          <w:szCs w:val="32"/>
          <w:lang w:val="it-IT"/>
        </w:rPr>
        <w:t xml:space="preserve"> 14</w:t>
      </w:r>
    </w:p>
    <w:p w:rsidR="00E64A95" w:rsidRPr="001458CB" w:rsidRDefault="00D01AAA" w:rsidP="0073352A">
      <w:pPr>
        <w:jc w:val="center"/>
        <w:rPr>
          <w:color w:val="1F3864" w:themeColor="accent5" w:themeShade="80"/>
          <w:sz w:val="32"/>
          <w:szCs w:val="32"/>
          <w:lang w:val="it-IT"/>
        </w:rPr>
      </w:pPr>
      <w:r>
        <w:rPr>
          <w:bCs/>
          <w:color w:val="1F3864" w:themeColor="accent5" w:themeShade="80"/>
          <w:sz w:val="32"/>
          <w:szCs w:val="32"/>
          <w:lang w:val="hr-HR"/>
        </w:rPr>
        <w:t>utorak</w:t>
      </w:r>
      <w:r w:rsidR="00160D91" w:rsidRPr="001458CB">
        <w:rPr>
          <w:bCs/>
          <w:color w:val="1F3864" w:themeColor="accent5" w:themeShade="80"/>
          <w:sz w:val="32"/>
          <w:szCs w:val="32"/>
          <w:lang w:val="hr-HR"/>
        </w:rPr>
        <w:t>, 6. studenog</w:t>
      </w:r>
      <w:r w:rsidR="005145FD">
        <w:rPr>
          <w:bCs/>
          <w:color w:val="1F3864" w:themeColor="accent5" w:themeShade="80"/>
          <w:sz w:val="32"/>
          <w:szCs w:val="32"/>
          <w:lang w:val="hr-HR"/>
        </w:rPr>
        <w:t>a</w:t>
      </w:r>
      <w:r w:rsidR="00160D91" w:rsidRPr="001458CB">
        <w:rPr>
          <w:bCs/>
          <w:color w:val="1F3864" w:themeColor="accent5" w:themeShade="80"/>
          <w:sz w:val="32"/>
          <w:szCs w:val="32"/>
          <w:lang w:val="hr-HR"/>
        </w:rPr>
        <w:t xml:space="preserve"> 201</w:t>
      </w:r>
      <w:r w:rsidR="009200FD">
        <w:rPr>
          <w:bCs/>
          <w:color w:val="1F3864" w:themeColor="accent5" w:themeShade="80"/>
          <w:sz w:val="32"/>
          <w:szCs w:val="32"/>
          <w:lang w:val="hr-HR"/>
        </w:rPr>
        <w:t>8</w:t>
      </w:r>
      <w:r w:rsidR="00E64A95" w:rsidRPr="001458CB">
        <w:rPr>
          <w:bCs/>
          <w:color w:val="1F3864" w:themeColor="accent5" w:themeShade="80"/>
          <w:sz w:val="32"/>
          <w:szCs w:val="32"/>
          <w:lang w:val="hr-HR"/>
        </w:rPr>
        <w:t xml:space="preserve">. u </w:t>
      </w:r>
      <w:r w:rsidR="00E64A95" w:rsidRPr="001458CB">
        <w:rPr>
          <w:color w:val="1F3864" w:themeColor="accent5" w:themeShade="80"/>
          <w:sz w:val="32"/>
          <w:szCs w:val="32"/>
          <w:lang w:val="it-IT"/>
        </w:rPr>
        <w:t>11,00 sati</w:t>
      </w:r>
    </w:p>
    <w:p w:rsidR="00E64A95" w:rsidRPr="001458CB" w:rsidRDefault="00E64A95" w:rsidP="0073352A">
      <w:pPr>
        <w:jc w:val="center"/>
        <w:rPr>
          <w:color w:val="1F3864" w:themeColor="accent5" w:themeShade="80"/>
          <w:sz w:val="32"/>
          <w:szCs w:val="32"/>
          <w:lang w:val="hr-HR"/>
        </w:rPr>
      </w:pPr>
    </w:p>
    <w:p w:rsidR="00E64A95" w:rsidRPr="001458CB" w:rsidRDefault="00E64A95" w:rsidP="0073352A">
      <w:pPr>
        <w:jc w:val="center"/>
        <w:outlineLvl w:val="0"/>
        <w:rPr>
          <w:color w:val="1F3864" w:themeColor="accent5" w:themeShade="80"/>
          <w:sz w:val="32"/>
          <w:szCs w:val="32"/>
          <w:lang w:val="it-IT"/>
        </w:rPr>
      </w:pPr>
      <w:proofErr w:type="spellStart"/>
      <w:r w:rsidRPr="001458CB">
        <w:rPr>
          <w:color w:val="1F3864" w:themeColor="accent5" w:themeShade="80"/>
          <w:sz w:val="32"/>
          <w:szCs w:val="32"/>
          <w:lang w:val="it-IT"/>
        </w:rPr>
        <w:t>Pozdravni</w:t>
      </w:r>
      <w:proofErr w:type="spellEnd"/>
      <w:r w:rsidRPr="001458CB">
        <w:rPr>
          <w:color w:val="1F3864" w:themeColor="accent5" w:themeShade="80"/>
          <w:sz w:val="32"/>
          <w:szCs w:val="32"/>
          <w:lang w:val="it-IT"/>
        </w:rPr>
        <w:t xml:space="preserve"> </w:t>
      </w:r>
      <w:proofErr w:type="spellStart"/>
      <w:r w:rsidRPr="001458CB">
        <w:rPr>
          <w:color w:val="1F3864" w:themeColor="accent5" w:themeShade="80"/>
          <w:sz w:val="32"/>
          <w:szCs w:val="32"/>
          <w:lang w:val="it-IT"/>
        </w:rPr>
        <w:t>govor</w:t>
      </w:r>
      <w:r w:rsidR="0073352A" w:rsidRPr="001458CB">
        <w:rPr>
          <w:color w:val="1F3864" w:themeColor="accent5" w:themeShade="80"/>
          <w:sz w:val="32"/>
          <w:szCs w:val="32"/>
          <w:lang w:val="it-IT"/>
        </w:rPr>
        <w:t>i</w:t>
      </w:r>
      <w:proofErr w:type="spellEnd"/>
    </w:p>
    <w:p w:rsidR="00E64A95" w:rsidRPr="001458CB" w:rsidRDefault="00E64A95" w:rsidP="0073352A">
      <w:pPr>
        <w:jc w:val="center"/>
        <w:outlineLvl w:val="0"/>
        <w:rPr>
          <w:color w:val="1F3864" w:themeColor="accent5" w:themeShade="80"/>
          <w:sz w:val="32"/>
          <w:szCs w:val="32"/>
          <w:lang w:val="it-IT"/>
        </w:rPr>
      </w:pPr>
    </w:p>
    <w:p w:rsidR="00E64A95" w:rsidRDefault="00E64A95" w:rsidP="0073352A">
      <w:pPr>
        <w:jc w:val="center"/>
        <w:outlineLvl w:val="0"/>
        <w:rPr>
          <w:color w:val="1F3864" w:themeColor="accent5" w:themeShade="80"/>
          <w:sz w:val="32"/>
          <w:szCs w:val="32"/>
          <w:lang w:val="it-IT"/>
        </w:rPr>
      </w:pPr>
      <w:proofErr w:type="spellStart"/>
      <w:r w:rsidRPr="001458CB">
        <w:rPr>
          <w:color w:val="1F3864" w:themeColor="accent5" w:themeShade="80"/>
          <w:sz w:val="32"/>
          <w:szCs w:val="32"/>
          <w:lang w:val="it-IT"/>
        </w:rPr>
        <w:t>Dodjela</w:t>
      </w:r>
      <w:proofErr w:type="spellEnd"/>
      <w:r w:rsidRPr="001458CB">
        <w:rPr>
          <w:color w:val="1F3864" w:themeColor="accent5" w:themeShade="80"/>
          <w:sz w:val="32"/>
          <w:szCs w:val="32"/>
          <w:lang w:val="it-IT"/>
        </w:rPr>
        <w:t xml:space="preserve"> </w:t>
      </w:r>
      <w:proofErr w:type="spellStart"/>
      <w:r w:rsidR="001070FB">
        <w:rPr>
          <w:color w:val="1F3864" w:themeColor="accent5" w:themeShade="80"/>
          <w:sz w:val="32"/>
          <w:szCs w:val="32"/>
          <w:lang w:val="it-IT"/>
        </w:rPr>
        <w:t>p</w:t>
      </w:r>
      <w:r w:rsidRPr="001458CB">
        <w:rPr>
          <w:color w:val="1F3864" w:themeColor="accent5" w:themeShade="80"/>
          <w:sz w:val="32"/>
          <w:szCs w:val="32"/>
          <w:lang w:val="it-IT"/>
        </w:rPr>
        <w:t>riznanja</w:t>
      </w:r>
      <w:proofErr w:type="spellEnd"/>
      <w:r w:rsidRPr="001458CB">
        <w:rPr>
          <w:color w:val="1F3864" w:themeColor="accent5" w:themeShade="80"/>
          <w:sz w:val="32"/>
          <w:szCs w:val="32"/>
          <w:lang w:val="it-IT"/>
        </w:rPr>
        <w:t xml:space="preserve"> </w:t>
      </w:r>
      <w:proofErr w:type="spellStart"/>
      <w:r w:rsidRPr="001458CB">
        <w:rPr>
          <w:color w:val="1F3864" w:themeColor="accent5" w:themeShade="80"/>
          <w:sz w:val="32"/>
          <w:szCs w:val="32"/>
          <w:lang w:val="it-IT"/>
        </w:rPr>
        <w:t>studentima</w:t>
      </w:r>
      <w:proofErr w:type="spellEnd"/>
    </w:p>
    <w:p w:rsidR="001070FB" w:rsidRDefault="001070FB" w:rsidP="0073352A">
      <w:pPr>
        <w:jc w:val="center"/>
        <w:outlineLvl w:val="0"/>
        <w:rPr>
          <w:color w:val="1F3864" w:themeColor="accent5" w:themeShade="80"/>
          <w:sz w:val="32"/>
          <w:szCs w:val="32"/>
          <w:lang w:val="it-IT"/>
        </w:rPr>
      </w:pPr>
    </w:p>
    <w:p w:rsidR="00E64A95" w:rsidRPr="001458CB" w:rsidRDefault="00E64A95" w:rsidP="0073352A">
      <w:pPr>
        <w:ind w:left="360"/>
        <w:jc w:val="center"/>
        <w:rPr>
          <w:color w:val="1F3864" w:themeColor="accent5" w:themeShade="80"/>
          <w:sz w:val="32"/>
          <w:szCs w:val="32"/>
          <w:lang w:val="hr-HR"/>
        </w:rPr>
      </w:pPr>
      <w:r w:rsidRPr="001458CB">
        <w:rPr>
          <w:color w:val="1F3864" w:themeColor="accent5" w:themeShade="80"/>
          <w:sz w:val="32"/>
          <w:szCs w:val="32"/>
          <w:lang w:val="hr-HR"/>
        </w:rPr>
        <w:t>****</w:t>
      </w:r>
    </w:p>
    <w:p w:rsidR="0073352A" w:rsidRPr="001458CB" w:rsidRDefault="00746942" w:rsidP="00746942">
      <w:pPr>
        <w:tabs>
          <w:tab w:val="left" w:pos="2520"/>
        </w:tabs>
        <w:ind w:left="360"/>
        <w:jc w:val="center"/>
        <w:outlineLvl w:val="0"/>
        <w:rPr>
          <w:color w:val="1F3864" w:themeColor="accent5" w:themeShade="80"/>
          <w:sz w:val="32"/>
          <w:szCs w:val="32"/>
          <w:lang w:val="hr-HR"/>
        </w:rPr>
      </w:pPr>
      <w:r>
        <w:rPr>
          <w:color w:val="1F3864" w:themeColor="accent5" w:themeShade="80"/>
          <w:sz w:val="32"/>
          <w:szCs w:val="32"/>
          <w:lang w:val="hr-HR"/>
        </w:rPr>
        <w:t>P</w:t>
      </w:r>
      <w:r w:rsidR="00160D91" w:rsidRPr="001458CB">
        <w:rPr>
          <w:color w:val="1F3864" w:themeColor="accent5" w:themeShade="80"/>
          <w:sz w:val="32"/>
          <w:szCs w:val="32"/>
          <w:lang w:val="hr-HR"/>
        </w:rPr>
        <w:t xml:space="preserve">rigodni </w:t>
      </w:r>
      <w:proofErr w:type="spellStart"/>
      <w:r w:rsidR="001070FB">
        <w:rPr>
          <w:color w:val="1F3864" w:themeColor="accent5" w:themeShade="80"/>
          <w:sz w:val="32"/>
          <w:szCs w:val="32"/>
          <w:lang w:val="it-IT"/>
        </w:rPr>
        <w:t>d</w:t>
      </w:r>
      <w:r w:rsidR="00E64A95" w:rsidRPr="001458CB">
        <w:rPr>
          <w:color w:val="1F3864" w:themeColor="accent5" w:themeShade="80"/>
          <w:sz w:val="32"/>
          <w:szCs w:val="32"/>
          <w:lang w:val="it-IT"/>
        </w:rPr>
        <w:t>omjenak</w:t>
      </w:r>
      <w:proofErr w:type="spellEnd"/>
      <w:r w:rsidR="0073352A" w:rsidRPr="001458CB">
        <w:rPr>
          <w:color w:val="1F3864" w:themeColor="accent5" w:themeShade="80"/>
          <w:sz w:val="32"/>
          <w:szCs w:val="32"/>
          <w:lang w:val="it-IT"/>
        </w:rPr>
        <w:t xml:space="preserve"> </w:t>
      </w:r>
      <w:r w:rsidR="001070FB">
        <w:rPr>
          <w:color w:val="1F3864" w:themeColor="accent5" w:themeShade="80"/>
          <w:sz w:val="32"/>
          <w:szCs w:val="32"/>
          <w:lang w:val="it-IT"/>
        </w:rPr>
        <w:t xml:space="preserve">u </w:t>
      </w:r>
      <w:proofErr w:type="spellStart"/>
      <w:r w:rsidR="001070FB">
        <w:rPr>
          <w:color w:val="1F3864" w:themeColor="accent5" w:themeShade="80"/>
          <w:sz w:val="32"/>
          <w:szCs w:val="32"/>
          <w:lang w:val="it-IT"/>
        </w:rPr>
        <w:t>p</w:t>
      </w:r>
      <w:r w:rsidR="0073352A" w:rsidRPr="001458CB">
        <w:rPr>
          <w:color w:val="1F3864" w:themeColor="accent5" w:themeShade="80"/>
          <w:sz w:val="32"/>
          <w:szCs w:val="32"/>
          <w:lang w:val="it-IT"/>
        </w:rPr>
        <w:t>rostor</w:t>
      </w:r>
      <w:r w:rsidR="001070FB">
        <w:rPr>
          <w:color w:val="1F3864" w:themeColor="accent5" w:themeShade="80"/>
          <w:sz w:val="32"/>
          <w:szCs w:val="32"/>
          <w:lang w:val="it-IT"/>
        </w:rPr>
        <w:t>u</w:t>
      </w:r>
      <w:proofErr w:type="spellEnd"/>
      <w:r w:rsidR="0073352A" w:rsidRPr="001458CB">
        <w:rPr>
          <w:color w:val="1F3864" w:themeColor="accent5" w:themeShade="80"/>
          <w:sz w:val="32"/>
          <w:szCs w:val="32"/>
          <w:lang w:val="it-IT"/>
        </w:rPr>
        <w:t xml:space="preserve"> </w:t>
      </w:r>
      <w:proofErr w:type="spellStart"/>
      <w:r w:rsidR="0073352A" w:rsidRPr="001458CB">
        <w:rPr>
          <w:color w:val="1F3864" w:themeColor="accent5" w:themeShade="80"/>
          <w:sz w:val="32"/>
          <w:szCs w:val="32"/>
          <w:lang w:val="it-IT"/>
        </w:rPr>
        <w:t>dekanata</w:t>
      </w:r>
      <w:proofErr w:type="spellEnd"/>
    </w:p>
    <w:p w:rsidR="00E64A95" w:rsidRPr="001458CB" w:rsidRDefault="00E64A95" w:rsidP="0073352A">
      <w:pPr>
        <w:ind w:left="360"/>
        <w:jc w:val="center"/>
        <w:outlineLvl w:val="0"/>
        <w:rPr>
          <w:noProof/>
          <w:lang w:val="hr-HR" w:eastAsia="hr-HR"/>
        </w:rPr>
      </w:pPr>
    </w:p>
    <w:p w:rsidR="00F824D7" w:rsidRPr="001458CB" w:rsidRDefault="00F824D7" w:rsidP="0073352A">
      <w:pPr>
        <w:ind w:left="360"/>
        <w:jc w:val="center"/>
        <w:outlineLvl w:val="0"/>
        <w:rPr>
          <w:noProof/>
          <w:lang w:val="hr-HR" w:eastAsia="hr-HR"/>
        </w:rPr>
      </w:pPr>
    </w:p>
    <w:p w:rsidR="00E64A95" w:rsidRDefault="00E64A95" w:rsidP="00E64A95">
      <w:pPr>
        <w:ind w:left="360"/>
        <w:jc w:val="center"/>
        <w:rPr>
          <w:color w:val="1F3864" w:themeColor="accent5" w:themeShade="80"/>
          <w:sz w:val="32"/>
          <w:szCs w:val="32"/>
          <w:lang w:val="it-IT"/>
        </w:rPr>
      </w:pPr>
      <w:r w:rsidRPr="001458CB">
        <w:rPr>
          <w:color w:val="1F3864" w:themeColor="accent5" w:themeShade="80"/>
          <w:sz w:val="32"/>
          <w:szCs w:val="32"/>
          <w:lang w:val="it-IT"/>
        </w:rPr>
        <w:t>Prof</w:t>
      </w:r>
      <w:r w:rsidRPr="001458CB">
        <w:rPr>
          <w:color w:val="1F3864" w:themeColor="accent5" w:themeShade="80"/>
          <w:sz w:val="32"/>
          <w:szCs w:val="32"/>
          <w:lang w:val="hr-HR"/>
        </w:rPr>
        <w:t xml:space="preserve">. </w:t>
      </w:r>
      <w:r w:rsidRPr="001458CB">
        <w:rPr>
          <w:color w:val="1F3864" w:themeColor="accent5" w:themeShade="80"/>
          <w:sz w:val="32"/>
          <w:szCs w:val="32"/>
          <w:lang w:val="it-IT"/>
        </w:rPr>
        <w:t>dr</w:t>
      </w:r>
      <w:r w:rsidRPr="001458CB">
        <w:rPr>
          <w:color w:val="1F3864" w:themeColor="accent5" w:themeShade="80"/>
          <w:sz w:val="32"/>
          <w:szCs w:val="32"/>
          <w:lang w:val="hr-HR"/>
        </w:rPr>
        <w:t xml:space="preserve">. </w:t>
      </w:r>
      <w:r w:rsidR="000F42A4">
        <w:rPr>
          <w:color w:val="1F3864" w:themeColor="accent5" w:themeShade="80"/>
          <w:sz w:val="32"/>
          <w:szCs w:val="32"/>
          <w:lang w:val="it-IT"/>
        </w:rPr>
        <w:t xml:space="preserve">sc. Igor </w:t>
      </w:r>
      <w:proofErr w:type="spellStart"/>
      <w:r w:rsidR="000F42A4">
        <w:rPr>
          <w:color w:val="1F3864" w:themeColor="accent5" w:themeShade="80"/>
          <w:sz w:val="32"/>
          <w:szCs w:val="32"/>
          <w:lang w:val="it-IT"/>
        </w:rPr>
        <w:t>Gliha</w:t>
      </w:r>
      <w:proofErr w:type="spellEnd"/>
      <w:r w:rsidR="000F42A4">
        <w:rPr>
          <w:color w:val="1F3864" w:themeColor="accent5" w:themeShade="80"/>
          <w:sz w:val="32"/>
          <w:szCs w:val="32"/>
          <w:lang w:val="it-IT"/>
        </w:rPr>
        <w:t xml:space="preserve">, </w:t>
      </w:r>
      <w:proofErr w:type="spellStart"/>
      <w:r w:rsidR="000F42A4">
        <w:rPr>
          <w:color w:val="1F3864" w:themeColor="accent5" w:themeShade="80"/>
          <w:sz w:val="32"/>
          <w:szCs w:val="32"/>
          <w:lang w:val="it-IT"/>
        </w:rPr>
        <w:t>d</w:t>
      </w:r>
      <w:r w:rsidRPr="001458CB">
        <w:rPr>
          <w:color w:val="1F3864" w:themeColor="accent5" w:themeShade="80"/>
          <w:sz w:val="32"/>
          <w:szCs w:val="32"/>
          <w:lang w:val="it-IT"/>
        </w:rPr>
        <w:t>ekan</w:t>
      </w:r>
      <w:proofErr w:type="spellEnd"/>
    </w:p>
    <w:bookmarkEnd w:id="0"/>
    <w:p w:rsidR="007A7AA2" w:rsidRDefault="007A7AA2" w:rsidP="00E64A95">
      <w:pPr>
        <w:ind w:left="360"/>
        <w:jc w:val="center"/>
        <w:rPr>
          <w:color w:val="1F3864" w:themeColor="accent5" w:themeShade="80"/>
          <w:sz w:val="32"/>
          <w:szCs w:val="32"/>
          <w:lang w:val="it-IT"/>
        </w:rPr>
      </w:pPr>
    </w:p>
    <w:p w:rsidR="007A7AA2" w:rsidRDefault="007A7AA2" w:rsidP="00E64A95">
      <w:pPr>
        <w:ind w:left="360"/>
        <w:jc w:val="center"/>
        <w:rPr>
          <w:color w:val="1F3864" w:themeColor="accent5" w:themeShade="80"/>
          <w:sz w:val="32"/>
          <w:szCs w:val="32"/>
          <w:lang w:val="it-IT"/>
        </w:rPr>
      </w:pPr>
    </w:p>
    <w:p w:rsidR="007A7AA2" w:rsidRDefault="007A7AA2" w:rsidP="00E64A95">
      <w:pPr>
        <w:ind w:left="360"/>
        <w:jc w:val="center"/>
        <w:rPr>
          <w:color w:val="1F3864" w:themeColor="accent5" w:themeShade="80"/>
          <w:sz w:val="32"/>
          <w:szCs w:val="32"/>
          <w:lang w:val="it-IT"/>
        </w:rPr>
      </w:pPr>
    </w:p>
    <w:p w:rsidR="007A7AA2" w:rsidRDefault="007A7AA2" w:rsidP="00E64A95">
      <w:pPr>
        <w:ind w:left="360"/>
        <w:jc w:val="center"/>
        <w:rPr>
          <w:color w:val="1F3864" w:themeColor="accent5" w:themeShade="80"/>
          <w:sz w:val="32"/>
          <w:szCs w:val="32"/>
          <w:lang w:val="it-IT"/>
        </w:rPr>
      </w:pPr>
    </w:p>
    <w:p w:rsidR="007A7AA2" w:rsidRDefault="007A7AA2" w:rsidP="00E64A95">
      <w:pPr>
        <w:ind w:left="360"/>
        <w:jc w:val="center"/>
        <w:rPr>
          <w:color w:val="1F3864" w:themeColor="accent5" w:themeShade="80"/>
          <w:sz w:val="32"/>
          <w:szCs w:val="32"/>
          <w:lang w:val="it-IT"/>
        </w:rPr>
      </w:pPr>
    </w:p>
    <w:p w:rsidR="00C16AA3" w:rsidRDefault="00C16AA3" w:rsidP="00E64A95">
      <w:pPr>
        <w:ind w:left="360"/>
        <w:jc w:val="center"/>
        <w:rPr>
          <w:color w:val="1F3864" w:themeColor="accent5" w:themeShade="80"/>
          <w:sz w:val="32"/>
          <w:szCs w:val="32"/>
          <w:lang w:val="it-IT"/>
        </w:rPr>
      </w:pPr>
    </w:p>
    <w:p w:rsidR="00C94BD1" w:rsidRPr="00912AC3" w:rsidRDefault="00C94BD1" w:rsidP="00E64A95">
      <w:pPr>
        <w:jc w:val="center"/>
        <w:rPr>
          <w:rFonts w:ascii="Garamond" w:hAnsi="Garamond" w:cs="Garamond"/>
          <w:b/>
          <w:bCs/>
          <w:color w:val="1F3864" w:themeColor="accent5" w:themeShade="80"/>
          <w:sz w:val="26"/>
          <w:szCs w:val="26"/>
          <w:lang w:val="hr-HR"/>
        </w:rPr>
      </w:pPr>
    </w:p>
    <w:sectPr w:rsidR="00C94BD1" w:rsidRPr="00912AC3" w:rsidSect="005145FD">
      <w:headerReference w:type="default" r:id="rId8"/>
      <w:pgSz w:w="11906" w:h="16838"/>
      <w:pgMar w:top="3773" w:right="1133" w:bottom="1417" w:left="1080" w:header="11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3B" w:rsidRDefault="00141D3B" w:rsidP="0061536D">
      <w:r>
        <w:separator/>
      </w:r>
    </w:p>
  </w:endnote>
  <w:endnote w:type="continuationSeparator" w:id="0">
    <w:p w:rsidR="00141D3B" w:rsidRDefault="00141D3B" w:rsidP="0061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3B" w:rsidRDefault="00141D3B" w:rsidP="0061536D">
      <w:r>
        <w:separator/>
      </w:r>
    </w:p>
  </w:footnote>
  <w:footnote w:type="continuationSeparator" w:id="0">
    <w:p w:rsidR="00141D3B" w:rsidRDefault="00141D3B" w:rsidP="0061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6D" w:rsidRDefault="00A86F90" w:rsidP="00F560D3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>
          <wp:extent cx="3666437" cy="164655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zvorni nacrt zgrade TMT 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721" cy="165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353" w:rsidRDefault="00AC6353" w:rsidP="00F560D3">
    <w:pPr>
      <w:pStyle w:val="Zaglavlje"/>
      <w:jc w:val="center"/>
    </w:pPr>
  </w:p>
  <w:p w:rsidR="001458CB" w:rsidRDefault="001458CB" w:rsidP="00F560D3">
    <w:pPr>
      <w:pStyle w:val="Zaglavlje"/>
      <w:jc w:val="center"/>
    </w:pPr>
  </w:p>
  <w:p w:rsidR="001458CB" w:rsidRDefault="001458CB" w:rsidP="00F560D3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6D"/>
    <w:rsid w:val="00070823"/>
    <w:rsid w:val="0008444B"/>
    <w:rsid w:val="000E3C28"/>
    <w:rsid w:val="000F42A4"/>
    <w:rsid w:val="00106A6C"/>
    <w:rsid w:val="001070FB"/>
    <w:rsid w:val="00115BC8"/>
    <w:rsid w:val="00131CBB"/>
    <w:rsid w:val="00141D3B"/>
    <w:rsid w:val="001450BC"/>
    <w:rsid w:val="001458CB"/>
    <w:rsid w:val="00160D91"/>
    <w:rsid w:val="001F0987"/>
    <w:rsid w:val="002168B3"/>
    <w:rsid w:val="00274956"/>
    <w:rsid w:val="00276FE0"/>
    <w:rsid w:val="002A5A17"/>
    <w:rsid w:val="002C3346"/>
    <w:rsid w:val="00314FEC"/>
    <w:rsid w:val="00315CB1"/>
    <w:rsid w:val="00352DB2"/>
    <w:rsid w:val="003F3DB2"/>
    <w:rsid w:val="003F618E"/>
    <w:rsid w:val="00421992"/>
    <w:rsid w:val="00436907"/>
    <w:rsid w:val="004C133F"/>
    <w:rsid w:val="005145FD"/>
    <w:rsid w:val="005808E8"/>
    <w:rsid w:val="00586E61"/>
    <w:rsid w:val="0061536D"/>
    <w:rsid w:val="006377EE"/>
    <w:rsid w:val="00646BD4"/>
    <w:rsid w:val="006A042B"/>
    <w:rsid w:val="007017AF"/>
    <w:rsid w:val="0073352A"/>
    <w:rsid w:val="00746942"/>
    <w:rsid w:val="0076504C"/>
    <w:rsid w:val="007745A6"/>
    <w:rsid w:val="00775496"/>
    <w:rsid w:val="007A7AA2"/>
    <w:rsid w:val="007D7830"/>
    <w:rsid w:val="00882181"/>
    <w:rsid w:val="00905A60"/>
    <w:rsid w:val="00906985"/>
    <w:rsid w:val="00912AC3"/>
    <w:rsid w:val="009200FD"/>
    <w:rsid w:val="00963EFF"/>
    <w:rsid w:val="009A224F"/>
    <w:rsid w:val="00A86F90"/>
    <w:rsid w:val="00AC6353"/>
    <w:rsid w:val="00AD4AAD"/>
    <w:rsid w:val="00AE5EB1"/>
    <w:rsid w:val="00B81C92"/>
    <w:rsid w:val="00BB267D"/>
    <w:rsid w:val="00BB6737"/>
    <w:rsid w:val="00C069D9"/>
    <w:rsid w:val="00C16AA3"/>
    <w:rsid w:val="00C76347"/>
    <w:rsid w:val="00C94BD1"/>
    <w:rsid w:val="00CD3BDA"/>
    <w:rsid w:val="00D01AAA"/>
    <w:rsid w:val="00DC6F1B"/>
    <w:rsid w:val="00E6113F"/>
    <w:rsid w:val="00E64A95"/>
    <w:rsid w:val="00EB01B5"/>
    <w:rsid w:val="00EB7B4A"/>
    <w:rsid w:val="00ED37AE"/>
    <w:rsid w:val="00F560D3"/>
    <w:rsid w:val="00F67E07"/>
    <w:rsid w:val="00F824D7"/>
    <w:rsid w:val="00FB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964CD3-456F-4B17-8E85-19CE1CE5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5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53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615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53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4B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4BD1"/>
    <w:rPr>
      <w:rFonts w:ascii="Segoe UI" w:eastAsia="Times New Roman" w:hAnsi="Segoe UI" w:cs="Segoe UI"/>
      <w:sz w:val="18"/>
      <w:szCs w:val="18"/>
      <w:lang w:val="en-GB"/>
    </w:rPr>
  </w:style>
  <w:style w:type="character" w:styleId="Hiperveza">
    <w:name w:val="Hyperlink"/>
    <w:basedOn w:val="Zadanifontodlomka"/>
    <w:uiPriority w:val="99"/>
    <w:unhideWhenUsed/>
    <w:rsid w:val="00145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C:\Users\rpozgaj\Documents\Grb-PFZ-sivi%20-prozirni)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Požgaj</dc:creator>
  <cp:keywords/>
  <dc:description/>
  <cp:lastModifiedBy>Renata Požgaj</cp:lastModifiedBy>
  <cp:revision>13</cp:revision>
  <cp:lastPrinted>2018-10-19T09:21:00Z</cp:lastPrinted>
  <dcterms:created xsi:type="dcterms:W3CDTF">2018-10-05T10:53:00Z</dcterms:created>
  <dcterms:modified xsi:type="dcterms:W3CDTF">2018-10-31T08:58:00Z</dcterms:modified>
</cp:coreProperties>
</file>